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F9C4" w14:textId="78A65713" w:rsidR="00854C33" w:rsidRPr="00B86075" w:rsidRDefault="00854C33" w:rsidP="00B86075">
      <w:pPr>
        <w:spacing w:after="0" w:line="240" w:lineRule="auto"/>
        <w:jc w:val="center"/>
        <w:rPr>
          <w:rFonts w:ascii="Times New Roman" w:eastAsia="Times New Roman" w:hAnsi="Times New Roman" w:cs="Times New Roman"/>
          <w:b/>
          <w:bCs/>
          <w:sz w:val="28"/>
          <w:szCs w:val="28"/>
          <w:lang w:val="en-US" w:eastAsia="fr-FR"/>
        </w:rPr>
      </w:pPr>
      <w:r w:rsidRPr="00B86075">
        <w:rPr>
          <w:rFonts w:ascii="Times New Roman" w:eastAsia="Times New Roman" w:hAnsi="Times New Roman" w:cs="Times New Roman"/>
          <w:b/>
          <w:bCs/>
          <w:sz w:val="28"/>
          <w:szCs w:val="28"/>
          <w:lang w:val="en-US" w:eastAsia="fr-FR"/>
        </w:rPr>
        <w:t>Seminar</w:t>
      </w:r>
      <w:r w:rsidR="00AD53F8">
        <w:rPr>
          <w:rFonts w:ascii="Times New Roman" w:eastAsia="Times New Roman" w:hAnsi="Times New Roman" w:cs="Times New Roman"/>
          <w:b/>
          <w:bCs/>
          <w:sz w:val="28"/>
          <w:szCs w:val="28"/>
          <w:lang w:val="en-US" w:eastAsia="fr-FR"/>
        </w:rPr>
        <w:t xml:space="preserve"> of the research network “</w:t>
      </w:r>
      <w:proofErr w:type="spellStart"/>
      <w:r w:rsidR="00AD53F8">
        <w:rPr>
          <w:rFonts w:ascii="Times New Roman" w:eastAsia="Times New Roman" w:hAnsi="Times New Roman" w:cs="Times New Roman"/>
          <w:b/>
          <w:bCs/>
          <w:sz w:val="28"/>
          <w:szCs w:val="28"/>
          <w:lang w:val="en-US" w:eastAsia="fr-FR"/>
        </w:rPr>
        <w:t>Migreval</w:t>
      </w:r>
      <w:proofErr w:type="spellEnd"/>
      <w:r w:rsidR="00AD53F8">
        <w:rPr>
          <w:rFonts w:ascii="Times New Roman" w:eastAsia="Times New Roman" w:hAnsi="Times New Roman" w:cs="Times New Roman"/>
          <w:b/>
          <w:bCs/>
          <w:sz w:val="28"/>
          <w:szCs w:val="28"/>
          <w:lang w:val="en-US" w:eastAsia="fr-FR"/>
        </w:rPr>
        <w:t>”</w:t>
      </w:r>
    </w:p>
    <w:p w14:paraId="0C91F62F" w14:textId="77777777" w:rsidR="00203977" w:rsidRDefault="00203977" w:rsidP="00B86075">
      <w:pPr>
        <w:spacing w:after="0" w:line="240" w:lineRule="auto"/>
        <w:jc w:val="center"/>
        <w:rPr>
          <w:rFonts w:ascii="Times New Roman" w:eastAsia="Times New Roman" w:hAnsi="Times New Roman" w:cs="Times New Roman"/>
          <w:b/>
          <w:bCs/>
          <w:sz w:val="28"/>
          <w:szCs w:val="28"/>
          <w:lang w:val="en-US" w:eastAsia="fr-FR"/>
        </w:rPr>
      </w:pPr>
    </w:p>
    <w:p w14:paraId="790D826B" w14:textId="44A9B0DC" w:rsidR="00854C33" w:rsidRDefault="00854C33" w:rsidP="00B86075">
      <w:pPr>
        <w:spacing w:after="0" w:line="240" w:lineRule="auto"/>
        <w:jc w:val="center"/>
        <w:rPr>
          <w:rFonts w:ascii="Times New Roman" w:eastAsia="Times New Roman" w:hAnsi="Times New Roman" w:cs="Times New Roman"/>
          <w:b/>
          <w:bCs/>
          <w:sz w:val="28"/>
          <w:szCs w:val="28"/>
          <w:lang w:val="en-US" w:eastAsia="fr-FR"/>
        </w:rPr>
      </w:pPr>
      <w:r w:rsidRPr="00E164F7">
        <w:rPr>
          <w:rFonts w:ascii="Times New Roman" w:eastAsia="Times New Roman" w:hAnsi="Times New Roman" w:cs="Times New Roman"/>
          <w:b/>
          <w:bCs/>
          <w:sz w:val="28"/>
          <w:szCs w:val="28"/>
          <w:lang w:val="en-US" w:eastAsia="fr-FR"/>
        </w:rPr>
        <w:t>Historical perspectives into exile</w:t>
      </w:r>
      <w:r w:rsidR="00B86075" w:rsidRPr="00E164F7">
        <w:rPr>
          <w:rFonts w:ascii="Times New Roman" w:eastAsia="Times New Roman" w:hAnsi="Times New Roman" w:cs="Times New Roman"/>
          <w:b/>
          <w:bCs/>
          <w:sz w:val="28"/>
          <w:szCs w:val="28"/>
          <w:lang w:val="en-US" w:eastAsia="fr-FR"/>
        </w:rPr>
        <w:t xml:space="preserve"> – Shanghai Jews and </w:t>
      </w:r>
      <w:proofErr w:type="spellStart"/>
      <w:r w:rsidR="00B86075" w:rsidRPr="00E164F7">
        <w:rPr>
          <w:rFonts w:ascii="Times New Roman" w:eastAsia="Times New Roman" w:hAnsi="Times New Roman" w:cs="Times New Roman"/>
          <w:b/>
          <w:bCs/>
          <w:sz w:val="28"/>
          <w:szCs w:val="28"/>
          <w:lang w:val="en-US" w:eastAsia="fr-FR"/>
        </w:rPr>
        <w:t>Ovaherero</w:t>
      </w:r>
      <w:proofErr w:type="spellEnd"/>
      <w:r w:rsidR="00B86075" w:rsidRPr="00E164F7">
        <w:rPr>
          <w:rFonts w:ascii="Times New Roman" w:eastAsia="Times New Roman" w:hAnsi="Times New Roman" w:cs="Times New Roman"/>
          <w:b/>
          <w:bCs/>
          <w:sz w:val="28"/>
          <w:szCs w:val="28"/>
          <w:lang w:val="en-US" w:eastAsia="fr-FR"/>
        </w:rPr>
        <w:t xml:space="preserve"> in the United States – Crossed Perspectives</w:t>
      </w:r>
    </w:p>
    <w:p w14:paraId="3FAD17EB" w14:textId="3CF2CC1A" w:rsidR="00E164F7" w:rsidRDefault="00E164F7" w:rsidP="00B86075">
      <w:pPr>
        <w:spacing w:after="0" w:line="240" w:lineRule="auto"/>
        <w:jc w:val="center"/>
        <w:rPr>
          <w:rFonts w:ascii="Times New Roman" w:eastAsia="Times New Roman" w:hAnsi="Times New Roman" w:cs="Times New Roman"/>
          <w:b/>
          <w:bCs/>
          <w:sz w:val="28"/>
          <w:szCs w:val="28"/>
          <w:lang w:val="en-US" w:eastAsia="fr-FR"/>
        </w:rPr>
      </w:pPr>
    </w:p>
    <w:p w14:paraId="44F1B3F6" w14:textId="369EBDB7" w:rsidR="00854C33" w:rsidRPr="00AD53F8" w:rsidRDefault="00AD53F8" w:rsidP="00B86075">
      <w:pPr>
        <w:spacing w:after="0" w:line="240" w:lineRule="auto"/>
        <w:jc w:val="center"/>
        <w:rPr>
          <w:rFonts w:ascii="Times New Roman" w:eastAsia="Times New Roman" w:hAnsi="Times New Roman" w:cs="Times New Roman"/>
          <w:b/>
          <w:bCs/>
          <w:sz w:val="24"/>
          <w:szCs w:val="24"/>
          <w:lang w:val="en-US" w:eastAsia="fr-FR"/>
        </w:rPr>
      </w:pPr>
      <w:r w:rsidRPr="00AD53F8">
        <w:rPr>
          <w:rFonts w:ascii="Times New Roman" w:eastAsia="Times New Roman" w:hAnsi="Times New Roman" w:cs="Times New Roman"/>
          <w:b/>
          <w:bCs/>
          <w:sz w:val="24"/>
          <w:szCs w:val="24"/>
          <w:lang w:val="en-US" w:eastAsia="fr-FR"/>
        </w:rPr>
        <w:t xml:space="preserve">Institute </w:t>
      </w:r>
      <w:proofErr w:type="spellStart"/>
      <w:r w:rsidRPr="00AD53F8">
        <w:rPr>
          <w:rFonts w:ascii="Times New Roman" w:eastAsia="Times New Roman" w:hAnsi="Times New Roman" w:cs="Times New Roman"/>
          <w:b/>
          <w:bCs/>
          <w:sz w:val="24"/>
          <w:szCs w:val="24"/>
          <w:lang w:val="en-US" w:eastAsia="fr-FR"/>
        </w:rPr>
        <w:t>DynamE</w:t>
      </w:r>
      <w:proofErr w:type="spellEnd"/>
      <w:r w:rsidRPr="00AD53F8">
        <w:rPr>
          <w:rFonts w:ascii="Times New Roman" w:eastAsia="Times New Roman" w:hAnsi="Times New Roman" w:cs="Times New Roman"/>
          <w:b/>
          <w:bCs/>
          <w:sz w:val="24"/>
          <w:szCs w:val="24"/>
          <w:lang w:val="en-US" w:eastAsia="fr-FR"/>
        </w:rPr>
        <w:t xml:space="preserve">, University of </w:t>
      </w:r>
      <w:r w:rsidR="00854C33" w:rsidRPr="00AD53F8">
        <w:rPr>
          <w:rFonts w:ascii="Times New Roman" w:eastAsia="Times New Roman" w:hAnsi="Times New Roman" w:cs="Times New Roman"/>
          <w:b/>
          <w:bCs/>
          <w:sz w:val="24"/>
          <w:szCs w:val="24"/>
          <w:lang w:val="en-US" w:eastAsia="fr-FR"/>
        </w:rPr>
        <w:t>Strasbourg, February 14, 2020</w:t>
      </w:r>
    </w:p>
    <w:p w14:paraId="0791AAF4" w14:textId="77777777" w:rsidR="00854C33" w:rsidRPr="00AD53F8" w:rsidRDefault="00854C33" w:rsidP="00854C33">
      <w:pPr>
        <w:spacing w:after="0" w:line="240" w:lineRule="auto"/>
        <w:rPr>
          <w:rFonts w:ascii="Times New Roman" w:eastAsia="Times New Roman" w:hAnsi="Times New Roman" w:cs="Times New Roman"/>
          <w:b/>
          <w:bCs/>
          <w:sz w:val="24"/>
          <w:szCs w:val="24"/>
          <w:lang w:val="en-US" w:eastAsia="fr-FR"/>
        </w:rPr>
      </w:pPr>
    </w:p>
    <w:p w14:paraId="4AB1D686" w14:textId="77777777" w:rsidR="00B86075" w:rsidRPr="00AD53F8" w:rsidRDefault="00B86075" w:rsidP="00B86075">
      <w:pPr>
        <w:pStyle w:val="Default"/>
        <w:rPr>
          <w:lang w:val="en-US"/>
        </w:rPr>
      </w:pPr>
    </w:p>
    <w:p w14:paraId="237FB523" w14:textId="77777777" w:rsidR="00B86075" w:rsidRPr="00B86075" w:rsidRDefault="00B86075" w:rsidP="00B86075">
      <w:pPr>
        <w:pStyle w:val="Default"/>
      </w:pPr>
      <w:r w:rsidRPr="00B86075">
        <w:t xml:space="preserve">Location : </w:t>
      </w:r>
      <w:r w:rsidRPr="00B86075">
        <w:rPr>
          <w:b/>
          <w:bCs/>
        </w:rPr>
        <w:t>Salle Amériques (265)</w:t>
      </w:r>
      <w:r w:rsidRPr="00B86075">
        <w:t xml:space="preserve">, MISHA, Allée du Général Rouvillois, 67000 Strasbourg </w:t>
      </w:r>
    </w:p>
    <w:p w14:paraId="7554CD1D" w14:textId="77777777" w:rsidR="00B86075" w:rsidRPr="00B86075" w:rsidRDefault="00B86075" w:rsidP="00B86075">
      <w:pPr>
        <w:spacing w:after="0" w:line="240" w:lineRule="auto"/>
        <w:rPr>
          <w:rFonts w:ascii="Times New Roman" w:hAnsi="Times New Roman" w:cs="Times New Roman"/>
          <w:sz w:val="24"/>
          <w:szCs w:val="24"/>
        </w:rPr>
      </w:pPr>
    </w:p>
    <w:p w14:paraId="514DC3BA" w14:textId="77777777" w:rsidR="00B86075" w:rsidRPr="00B86075" w:rsidRDefault="00B86075" w:rsidP="00B86075">
      <w:pPr>
        <w:spacing w:after="0" w:line="240" w:lineRule="auto"/>
        <w:rPr>
          <w:rFonts w:ascii="Times New Roman" w:eastAsia="Times New Roman" w:hAnsi="Times New Roman" w:cs="Times New Roman"/>
          <w:sz w:val="24"/>
          <w:szCs w:val="24"/>
          <w:lang w:val="en-US" w:eastAsia="fr-FR"/>
        </w:rPr>
      </w:pPr>
      <w:proofErr w:type="spellStart"/>
      <w:r w:rsidRPr="00E6342C">
        <w:rPr>
          <w:rFonts w:ascii="Times New Roman" w:hAnsi="Times New Roman" w:cs="Times New Roman"/>
          <w:sz w:val="24"/>
          <w:szCs w:val="24"/>
          <w:lang w:val="en-US"/>
        </w:rPr>
        <w:t>Arrêt</w:t>
      </w:r>
      <w:proofErr w:type="spellEnd"/>
      <w:r w:rsidRPr="00E6342C">
        <w:rPr>
          <w:rFonts w:ascii="Times New Roman" w:hAnsi="Times New Roman" w:cs="Times New Roman"/>
          <w:sz w:val="24"/>
          <w:szCs w:val="24"/>
          <w:lang w:val="en-US"/>
        </w:rPr>
        <w:t xml:space="preserve"> de </w:t>
      </w:r>
      <w:proofErr w:type="gramStart"/>
      <w:r w:rsidRPr="00E6342C">
        <w:rPr>
          <w:rFonts w:ascii="Times New Roman" w:hAnsi="Times New Roman" w:cs="Times New Roman"/>
          <w:sz w:val="24"/>
          <w:szCs w:val="24"/>
          <w:lang w:val="en-US"/>
        </w:rPr>
        <w:t>tram :</w:t>
      </w:r>
      <w:proofErr w:type="gramEnd"/>
      <w:r w:rsidRPr="00E6342C">
        <w:rPr>
          <w:rFonts w:ascii="Times New Roman" w:hAnsi="Times New Roman" w:cs="Times New Roman"/>
          <w:sz w:val="24"/>
          <w:szCs w:val="24"/>
          <w:lang w:val="en-US"/>
        </w:rPr>
        <w:t xml:space="preserve"> </w:t>
      </w:r>
      <w:proofErr w:type="spellStart"/>
      <w:r w:rsidRPr="00E6342C">
        <w:rPr>
          <w:rFonts w:ascii="Times New Roman" w:hAnsi="Times New Roman" w:cs="Times New Roman"/>
          <w:sz w:val="24"/>
          <w:szCs w:val="24"/>
          <w:lang w:val="en-US"/>
        </w:rPr>
        <w:t>Observatoire</w:t>
      </w:r>
      <w:proofErr w:type="spellEnd"/>
    </w:p>
    <w:p w14:paraId="2F5A8984" w14:textId="77777777" w:rsidR="00B86075" w:rsidRPr="00B86075" w:rsidRDefault="00B86075" w:rsidP="00854C33">
      <w:pPr>
        <w:spacing w:after="0" w:line="240" w:lineRule="auto"/>
        <w:rPr>
          <w:rFonts w:ascii="Times New Roman" w:eastAsia="Times New Roman" w:hAnsi="Times New Roman" w:cs="Times New Roman"/>
          <w:sz w:val="24"/>
          <w:szCs w:val="24"/>
          <w:lang w:val="en-US" w:eastAsia="fr-FR"/>
        </w:rPr>
      </w:pPr>
    </w:p>
    <w:p w14:paraId="0A966661" w14:textId="2C090D5F" w:rsidR="00854C33" w:rsidRPr="00B86075" w:rsidRDefault="00854C33" w:rsidP="00854C33">
      <w:pPr>
        <w:spacing w:after="0" w:line="240" w:lineRule="auto"/>
        <w:rPr>
          <w:rFonts w:ascii="Times New Roman" w:eastAsia="Times New Roman" w:hAnsi="Times New Roman" w:cs="Times New Roman"/>
          <w:sz w:val="24"/>
          <w:szCs w:val="24"/>
          <w:lang w:val="en-US" w:eastAsia="fr-FR"/>
        </w:rPr>
      </w:pPr>
      <w:r w:rsidRPr="00B86075">
        <w:rPr>
          <w:rFonts w:ascii="Times New Roman" w:eastAsia="Times New Roman" w:hAnsi="Times New Roman" w:cs="Times New Roman"/>
          <w:sz w:val="24"/>
          <w:szCs w:val="24"/>
          <w:lang w:val="en-US" w:eastAsia="fr-FR"/>
        </w:rPr>
        <w:t xml:space="preserve">This seminar will be held at the occasion of the venue of Kevin </w:t>
      </w:r>
      <w:proofErr w:type="spellStart"/>
      <w:r w:rsidRPr="00B86075">
        <w:rPr>
          <w:rFonts w:ascii="Times New Roman" w:eastAsia="Times New Roman" w:hAnsi="Times New Roman" w:cs="Times New Roman"/>
          <w:sz w:val="24"/>
          <w:szCs w:val="24"/>
          <w:lang w:val="en-US" w:eastAsia="fr-FR"/>
        </w:rPr>
        <w:t>Ostoyich</w:t>
      </w:r>
      <w:proofErr w:type="spellEnd"/>
      <w:r w:rsidRPr="00B86075">
        <w:rPr>
          <w:rFonts w:ascii="Times New Roman" w:eastAsia="Times New Roman" w:hAnsi="Times New Roman" w:cs="Times New Roman"/>
          <w:sz w:val="24"/>
          <w:szCs w:val="24"/>
          <w:lang w:val="en-US" w:eastAsia="fr-FR"/>
        </w:rPr>
        <w:t xml:space="preserve">, Professor at the Valparaiso University (Indiana, USA). Kevin </w:t>
      </w:r>
      <w:proofErr w:type="spellStart"/>
      <w:r w:rsidRPr="00B86075">
        <w:rPr>
          <w:rFonts w:ascii="Times New Roman" w:eastAsia="Times New Roman" w:hAnsi="Times New Roman" w:cs="Times New Roman"/>
          <w:sz w:val="24"/>
          <w:szCs w:val="24"/>
          <w:lang w:val="en-US" w:eastAsia="fr-FR"/>
        </w:rPr>
        <w:t>Ostoyich</w:t>
      </w:r>
      <w:proofErr w:type="spellEnd"/>
      <w:r w:rsidRPr="00B86075">
        <w:rPr>
          <w:rFonts w:ascii="Times New Roman" w:eastAsia="Times New Roman" w:hAnsi="Times New Roman" w:cs="Times New Roman"/>
          <w:sz w:val="24"/>
          <w:szCs w:val="24"/>
          <w:lang w:val="en-US" w:eastAsia="fr-FR"/>
        </w:rPr>
        <w:t xml:space="preserve"> is Professor of History, specialized in Oral history. Over the past years, he has worked specifically on Jews who </w:t>
      </w:r>
      <w:r w:rsidR="00B86075" w:rsidRPr="00B86075">
        <w:rPr>
          <w:rFonts w:ascii="Times New Roman" w:eastAsia="Times New Roman" w:hAnsi="Times New Roman" w:cs="Times New Roman"/>
          <w:sz w:val="24"/>
          <w:szCs w:val="24"/>
          <w:lang w:val="en-US" w:eastAsia="fr-FR"/>
        </w:rPr>
        <w:t xml:space="preserve">fled to Shanghai from Nazi persecution. </w:t>
      </w:r>
    </w:p>
    <w:p w14:paraId="46E242FF" w14:textId="77777777" w:rsidR="00854C33" w:rsidRPr="00B86075" w:rsidRDefault="00854C33" w:rsidP="00854C33">
      <w:pPr>
        <w:spacing w:after="0" w:line="240" w:lineRule="auto"/>
        <w:rPr>
          <w:rFonts w:ascii="Times New Roman" w:eastAsia="Times New Roman" w:hAnsi="Times New Roman" w:cs="Times New Roman"/>
          <w:sz w:val="24"/>
          <w:szCs w:val="24"/>
          <w:lang w:val="en-US" w:eastAsia="fr-FR"/>
        </w:rPr>
      </w:pPr>
    </w:p>
    <w:p w14:paraId="71310D78" w14:textId="77777777" w:rsidR="00854C33" w:rsidRPr="00B86075" w:rsidRDefault="00854C33" w:rsidP="00854C33">
      <w:pPr>
        <w:spacing w:after="0" w:line="240" w:lineRule="auto"/>
        <w:rPr>
          <w:rFonts w:ascii="Times New Roman" w:eastAsia="Times New Roman" w:hAnsi="Times New Roman" w:cs="Times New Roman"/>
          <w:sz w:val="24"/>
          <w:szCs w:val="24"/>
          <w:lang w:val="en-US" w:eastAsia="fr-FR"/>
        </w:rPr>
      </w:pPr>
    </w:p>
    <w:p w14:paraId="58186470" w14:textId="6906B767" w:rsidR="00B86075" w:rsidRPr="00E6342C" w:rsidRDefault="00854C33" w:rsidP="00854C33">
      <w:pPr>
        <w:spacing w:after="0" w:line="240" w:lineRule="auto"/>
        <w:rPr>
          <w:rFonts w:ascii="Times New Roman" w:eastAsia="Times New Roman" w:hAnsi="Times New Roman" w:cs="Times New Roman"/>
          <w:b/>
          <w:bCs/>
          <w:sz w:val="24"/>
          <w:szCs w:val="24"/>
          <w:lang w:val="en-US" w:eastAsia="fr-FR"/>
        </w:rPr>
      </w:pPr>
      <w:r w:rsidRPr="00854C33">
        <w:rPr>
          <w:rFonts w:ascii="Times New Roman" w:eastAsia="Times New Roman" w:hAnsi="Times New Roman" w:cs="Times New Roman"/>
          <w:b/>
          <w:bCs/>
          <w:sz w:val="24"/>
          <w:szCs w:val="24"/>
          <w:lang w:val="en-US" w:eastAsia="fr-FR"/>
        </w:rPr>
        <w:t>9-1</w:t>
      </w:r>
      <w:r w:rsidR="00E6342C">
        <w:rPr>
          <w:rFonts w:ascii="Times New Roman" w:eastAsia="Times New Roman" w:hAnsi="Times New Roman" w:cs="Times New Roman"/>
          <w:b/>
          <w:bCs/>
          <w:sz w:val="24"/>
          <w:szCs w:val="24"/>
          <w:lang w:val="en-US" w:eastAsia="fr-FR"/>
        </w:rPr>
        <w:t>0</w:t>
      </w:r>
      <w:r w:rsidRPr="00854C33">
        <w:rPr>
          <w:rFonts w:ascii="Times New Roman" w:eastAsia="Times New Roman" w:hAnsi="Times New Roman" w:cs="Times New Roman"/>
          <w:b/>
          <w:bCs/>
          <w:sz w:val="24"/>
          <w:szCs w:val="24"/>
          <w:lang w:val="en-US" w:eastAsia="fr-FR"/>
        </w:rPr>
        <w:t xml:space="preserve"> AM: </w:t>
      </w:r>
      <w:r w:rsidR="00B86075" w:rsidRPr="00B86075">
        <w:rPr>
          <w:rFonts w:ascii="Times New Roman" w:eastAsia="Times New Roman" w:hAnsi="Times New Roman" w:cs="Times New Roman"/>
          <w:b/>
          <w:bCs/>
          <w:sz w:val="24"/>
          <w:szCs w:val="24"/>
          <w:lang w:val="en-US" w:eastAsia="fr-FR"/>
        </w:rPr>
        <w:t>P</w:t>
      </w:r>
      <w:r w:rsidRPr="00854C33">
        <w:rPr>
          <w:rFonts w:ascii="Times New Roman" w:eastAsia="Times New Roman" w:hAnsi="Times New Roman" w:cs="Times New Roman"/>
          <w:b/>
          <w:bCs/>
          <w:sz w:val="24"/>
          <w:szCs w:val="24"/>
          <w:lang w:val="en-US" w:eastAsia="fr-FR"/>
        </w:rPr>
        <w:t>resentation</w:t>
      </w:r>
      <w:r w:rsidR="00B86075" w:rsidRPr="00B86075">
        <w:rPr>
          <w:rFonts w:ascii="Times New Roman" w:eastAsia="Times New Roman" w:hAnsi="Times New Roman" w:cs="Times New Roman"/>
          <w:b/>
          <w:bCs/>
          <w:sz w:val="24"/>
          <w:szCs w:val="24"/>
          <w:lang w:val="en-US" w:eastAsia="fr-FR"/>
        </w:rPr>
        <w:t xml:space="preserve"> of Kevin </w:t>
      </w:r>
      <w:proofErr w:type="spellStart"/>
      <w:r w:rsidR="00B86075" w:rsidRPr="00B86075">
        <w:rPr>
          <w:rFonts w:ascii="Times New Roman" w:eastAsia="Times New Roman" w:hAnsi="Times New Roman" w:cs="Times New Roman"/>
          <w:b/>
          <w:bCs/>
          <w:sz w:val="24"/>
          <w:szCs w:val="24"/>
          <w:lang w:val="en-US" w:eastAsia="fr-FR"/>
        </w:rPr>
        <w:t>Ostoyich’s</w:t>
      </w:r>
      <w:proofErr w:type="spellEnd"/>
      <w:r w:rsidR="00B86075" w:rsidRPr="00B86075">
        <w:rPr>
          <w:rFonts w:ascii="Times New Roman" w:eastAsia="Times New Roman" w:hAnsi="Times New Roman" w:cs="Times New Roman"/>
          <w:b/>
          <w:bCs/>
          <w:sz w:val="24"/>
          <w:szCs w:val="24"/>
          <w:lang w:val="en-US" w:eastAsia="fr-FR"/>
        </w:rPr>
        <w:t xml:space="preserve"> </w:t>
      </w:r>
      <w:r w:rsidR="00E6342C">
        <w:rPr>
          <w:rFonts w:ascii="Times New Roman" w:eastAsia="Times New Roman" w:hAnsi="Times New Roman" w:cs="Times New Roman"/>
          <w:b/>
          <w:bCs/>
          <w:sz w:val="24"/>
          <w:szCs w:val="24"/>
          <w:lang w:val="en-US" w:eastAsia="fr-FR"/>
        </w:rPr>
        <w:t xml:space="preserve">and Elise Pape’s joint </w:t>
      </w:r>
      <w:r w:rsidR="00B86075" w:rsidRPr="00B86075">
        <w:rPr>
          <w:rFonts w:ascii="Times New Roman" w:eastAsia="Times New Roman" w:hAnsi="Times New Roman" w:cs="Times New Roman"/>
          <w:b/>
          <w:bCs/>
          <w:sz w:val="24"/>
          <w:szCs w:val="24"/>
          <w:lang w:val="en-US" w:eastAsia="fr-FR"/>
        </w:rPr>
        <w:t>work on Shanghai Jews</w:t>
      </w:r>
      <w:r w:rsidR="00B86075" w:rsidRPr="00E6342C">
        <w:rPr>
          <w:rFonts w:ascii="Times New Roman" w:eastAsia="Times New Roman" w:hAnsi="Times New Roman" w:cs="Times New Roman"/>
          <w:b/>
          <w:bCs/>
          <w:sz w:val="24"/>
          <w:szCs w:val="24"/>
          <w:lang w:val="en-US" w:eastAsia="fr-FR"/>
        </w:rPr>
        <w:t xml:space="preserve"> </w:t>
      </w:r>
      <w:r w:rsidR="00E6342C" w:rsidRPr="00E6342C">
        <w:rPr>
          <w:rFonts w:ascii="Times New Roman" w:eastAsia="Times New Roman" w:hAnsi="Times New Roman" w:cs="Times New Roman"/>
          <w:b/>
          <w:bCs/>
          <w:sz w:val="24"/>
          <w:szCs w:val="24"/>
          <w:lang w:val="en-US" w:eastAsia="fr-FR"/>
        </w:rPr>
        <w:t xml:space="preserve">and Herero </w:t>
      </w:r>
    </w:p>
    <w:p w14:paraId="3AD207D7" w14:textId="41B6CCB9" w:rsidR="00B86075" w:rsidRDefault="00B86075" w:rsidP="00854C33">
      <w:pPr>
        <w:spacing w:after="0" w:line="240" w:lineRule="auto"/>
        <w:rPr>
          <w:rFonts w:ascii="Times New Roman" w:eastAsia="Times New Roman" w:hAnsi="Times New Roman" w:cs="Times New Roman"/>
          <w:sz w:val="24"/>
          <w:szCs w:val="24"/>
          <w:lang w:val="en-US" w:eastAsia="fr-FR"/>
        </w:rPr>
      </w:pPr>
    </w:p>
    <w:p w14:paraId="2D1828C1" w14:textId="0CB39313" w:rsidR="00E27365" w:rsidRDefault="00AD53F8" w:rsidP="00854C33">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This discussion will reflect on ways to connect biographical experiences of two groups: Jews who fled Nazism in the 1930-40s </w:t>
      </w:r>
      <w:r w:rsidR="006F186B">
        <w:rPr>
          <w:rFonts w:ascii="Times New Roman" w:eastAsia="Times New Roman" w:hAnsi="Times New Roman" w:cs="Times New Roman"/>
          <w:sz w:val="24"/>
          <w:szCs w:val="24"/>
          <w:lang w:val="en-US" w:eastAsia="fr-FR"/>
        </w:rPr>
        <w:t>and who found refuge in</w:t>
      </w:r>
      <w:r>
        <w:rPr>
          <w:rFonts w:ascii="Times New Roman" w:eastAsia="Times New Roman" w:hAnsi="Times New Roman" w:cs="Times New Roman"/>
          <w:sz w:val="24"/>
          <w:szCs w:val="24"/>
          <w:lang w:val="en-US" w:eastAsia="fr-FR"/>
        </w:rPr>
        <w:t xml:space="preserve"> Shanghai and Herero, who experienced political exile at two historical moments: during the genocide committed against their ethnic group under German colonial rule in today’s Namibia between 1904-1908 and between the 1960-1980s during South African rule of Namibia. </w:t>
      </w:r>
    </w:p>
    <w:p w14:paraId="3E866491" w14:textId="77777777" w:rsidR="00E27365" w:rsidRDefault="00E27365" w:rsidP="00854C33">
      <w:pPr>
        <w:spacing w:after="0" w:line="240" w:lineRule="auto"/>
        <w:rPr>
          <w:rFonts w:ascii="Times New Roman" w:eastAsia="Times New Roman" w:hAnsi="Times New Roman" w:cs="Times New Roman"/>
          <w:sz w:val="24"/>
          <w:szCs w:val="24"/>
          <w:lang w:val="en-US" w:eastAsia="fr-FR"/>
        </w:rPr>
      </w:pPr>
    </w:p>
    <w:p w14:paraId="1CD8BB09" w14:textId="0BB625C0" w:rsidR="00E6342C" w:rsidRDefault="00556DB6" w:rsidP="00854C33">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presentation will aim at working out historical perspectives on </w:t>
      </w:r>
      <w:r w:rsidR="006357B7">
        <w:rPr>
          <w:rFonts w:ascii="Times New Roman" w:eastAsia="Times New Roman" w:hAnsi="Times New Roman" w:cs="Times New Roman"/>
          <w:sz w:val="24"/>
          <w:szCs w:val="24"/>
          <w:lang w:val="en-US" w:eastAsia="fr-FR"/>
        </w:rPr>
        <w:t xml:space="preserve">the situation of refugees in (post)genocidal and (post)colonial contexts. It will furthermore address methodological challenges for historians and sociologists working on these topics.  </w:t>
      </w:r>
      <w:r>
        <w:rPr>
          <w:rFonts w:ascii="Times New Roman" w:eastAsia="Times New Roman" w:hAnsi="Times New Roman" w:cs="Times New Roman"/>
          <w:sz w:val="24"/>
          <w:szCs w:val="24"/>
          <w:lang w:val="en-US" w:eastAsia="fr-FR"/>
        </w:rPr>
        <w:t xml:space="preserve"> </w:t>
      </w:r>
    </w:p>
    <w:p w14:paraId="63D4C65D" w14:textId="77777777" w:rsidR="00556DB6" w:rsidRDefault="00556DB6" w:rsidP="00854C33">
      <w:pPr>
        <w:spacing w:after="0" w:line="240" w:lineRule="auto"/>
        <w:rPr>
          <w:rFonts w:ascii="Times New Roman" w:eastAsia="Times New Roman" w:hAnsi="Times New Roman" w:cs="Times New Roman"/>
          <w:sz w:val="24"/>
          <w:szCs w:val="24"/>
          <w:lang w:val="en-US" w:eastAsia="fr-FR"/>
        </w:rPr>
      </w:pPr>
    </w:p>
    <w:p w14:paraId="349679DB" w14:textId="77777777" w:rsidR="00E6342C" w:rsidRDefault="00E6342C" w:rsidP="00854C33">
      <w:pPr>
        <w:spacing w:after="0" w:line="240" w:lineRule="auto"/>
        <w:rPr>
          <w:rFonts w:ascii="Times New Roman" w:eastAsia="Times New Roman" w:hAnsi="Times New Roman" w:cs="Times New Roman"/>
          <w:sz w:val="24"/>
          <w:szCs w:val="24"/>
          <w:lang w:val="en-US" w:eastAsia="fr-FR"/>
        </w:rPr>
      </w:pPr>
    </w:p>
    <w:p w14:paraId="2D318947" w14:textId="2F938895" w:rsidR="00E164F7" w:rsidRPr="00E164F7" w:rsidRDefault="00E6342C" w:rsidP="00E164F7">
      <w:pPr>
        <w:spacing w:after="0" w:line="240" w:lineRule="auto"/>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10-12 AM: Case study 1</w:t>
      </w:r>
      <w:r w:rsidRPr="00B86075">
        <w:rPr>
          <w:rFonts w:ascii="Times New Roman" w:eastAsia="Times New Roman" w:hAnsi="Times New Roman" w:cs="Times New Roman"/>
          <w:b/>
          <w:bCs/>
          <w:sz w:val="24"/>
          <w:szCs w:val="24"/>
          <w:lang w:val="en-US" w:eastAsia="fr-FR"/>
        </w:rPr>
        <w:t xml:space="preserve"> on Shanghai Jews</w:t>
      </w:r>
      <w:r>
        <w:rPr>
          <w:rFonts w:ascii="Times New Roman" w:eastAsia="Times New Roman" w:hAnsi="Times New Roman" w:cs="Times New Roman"/>
          <w:b/>
          <w:bCs/>
          <w:sz w:val="24"/>
          <w:szCs w:val="24"/>
          <w:lang w:val="en-US" w:eastAsia="fr-FR"/>
        </w:rPr>
        <w:t xml:space="preserve"> by </w:t>
      </w:r>
      <w:r w:rsidRPr="00B86075">
        <w:rPr>
          <w:rFonts w:ascii="Times New Roman" w:eastAsia="Times New Roman" w:hAnsi="Times New Roman" w:cs="Times New Roman"/>
          <w:b/>
          <w:bCs/>
          <w:sz w:val="24"/>
          <w:szCs w:val="24"/>
          <w:lang w:val="en-US" w:eastAsia="fr-FR"/>
        </w:rPr>
        <w:t xml:space="preserve">Kevin </w:t>
      </w:r>
      <w:proofErr w:type="spellStart"/>
      <w:r w:rsidRPr="00B86075">
        <w:rPr>
          <w:rFonts w:ascii="Times New Roman" w:eastAsia="Times New Roman" w:hAnsi="Times New Roman" w:cs="Times New Roman"/>
          <w:b/>
          <w:bCs/>
          <w:sz w:val="24"/>
          <w:szCs w:val="24"/>
          <w:lang w:val="en-US" w:eastAsia="fr-FR"/>
        </w:rPr>
        <w:t>Ostoyich</w:t>
      </w:r>
      <w:proofErr w:type="spellEnd"/>
      <w:r w:rsidR="00E164F7">
        <w:rPr>
          <w:rFonts w:ascii="Times New Roman" w:eastAsia="Times New Roman" w:hAnsi="Times New Roman" w:cs="Times New Roman"/>
          <w:b/>
          <w:bCs/>
          <w:sz w:val="24"/>
          <w:szCs w:val="24"/>
          <w:lang w:val="en-US" w:eastAsia="fr-FR"/>
        </w:rPr>
        <w:t xml:space="preserve">: </w:t>
      </w:r>
      <w:r w:rsidR="00E164F7" w:rsidRPr="00E164F7">
        <w:rPr>
          <w:rFonts w:ascii="Times New Roman" w:eastAsia="Times New Roman" w:hAnsi="Times New Roman" w:cs="Times New Roman"/>
          <w:b/>
          <w:bCs/>
          <w:sz w:val="24"/>
          <w:szCs w:val="24"/>
          <w:lang w:val="en-US" w:eastAsia="fr-FR"/>
        </w:rPr>
        <w:t xml:space="preserve">"Three Families and Shanghai: The Abrahams, </w:t>
      </w:r>
      <w:proofErr w:type="spellStart"/>
      <w:r w:rsidR="00E164F7" w:rsidRPr="00E164F7">
        <w:rPr>
          <w:rFonts w:ascii="Times New Roman" w:eastAsia="Times New Roman" w:hAnsi="Times New Roman" w:cs="Times New Roman"/>
          <w:b/>
          <w:bCs/>
          <w:sz w:val="24"/>
          <w:szCs w:val="24"/>
          <w:lang w:val="en-US" w:eastAsia="fr-FR"/>
        </w:rPr>
        <w:t>Kisches</w:t>
      </w:r>
      <w:proofErr w:type="spellEnd"/>
      <w:r w:rsidR="00E164F7" w:rsidRPr="00E164F7">
        <w:rPr>
          <w:rFonts w:ascii="Times New Roman" w:eastAsia="Times New Roman" w:hAnsi="Times New Roman" w:cs="Times New Roman"/>
          <w:b/>
          <w:bCs/>
          <w:sz w:val="24"/>
          <w:szCs w:val="24"/>
          <w:lang w:val="en-US" w:eastAsia="fr-FR"/>
        </w:rPr>
        <w:t xml:space="preserve">, and </w:t>
      </w:r>
      <w:proofErr w:type="spellStart"/>
      <w:r w:rsidR="00E164F7" w:rsidRPr="00E164F7">
        <w:rPr>
          <w:rFonts w:ascii="Times New Roman" w:eastAsia="Times New Roman" w:hAnsi="Times New Roman" w:cs="Times New Roman"/>
          <w:b/>
          <w:bCs/>
          <w:sz w:val="24"/>
          <w:szCs w:val="24"/>
          <w:lang w:val="en-US" w:eastAsia="fr-FR"/>
        </w:rPr>
        <w:t>Sternbergs</w:t>
      </w:r>
      <w:proofErr w:type="spellEnd"/>
      <w:r w:rsidR="00E164F7" w:rsidRPr="00E164F7">
        <w:rPr>
          <w:rFonts w:ascii="Times New Roman" w:eastAsia="Times New Roman" w:hAnsi="Times New Roman" w:cs="Times New Roman"/>
          <w:b/>
          <w:bCs/>
          <w:sz w:val="24"/>
          <w:szCs w:val="24"/>
          <w:lang w:val="en-US" w:eastAsia="fr-FR"/>
        </w:rPr>
        <w:t>"</w:t>
      </w:r>
    </w:p>
    <w:p w14:paraId="7535D4CC" w14:textId="77777777" w:rsidR="00E164F7" w:rsidRDefault="00E164F7" w:rsidP="00854C33">
      <w:pPr>
        <w:spacing w:after="0" w:line="240" w:lineRule="auto"/>
        <w:rPr>
          <w:rFonts w:ascii="Times New Roman" w:eastAsia="Times New Roman" w:hAnsi="Times New Roman" w:cs="Times New Roman"/>
          <w:b/>
          <w:bCs/>
          <w:sz w:val="24"/>
          <w:szCs w:val="24"/>
          <w:lang w:val="en-US" w:eastAsia="fr-FR"/>
        </w:rPr>
      </w:pPr>
    </w:p>
    <w:p w14:paraId="268383D8" w14:textId="7C7B5DCB" w:rsidR="00B86075" w:rsidRPr="00B86075" w:rsidRDefault="00B86075" w:rsidP="00854C33">
      <w:pPr>
        <w:spacing w:after="0" w:line="240" w:lineRule="auto"/>
        <w:rPr>
          <w:rFonts w:ascii="Times New Roman" w:eastAsia="Times New Roman" w:hAnsi="Times New Roman" w:cs="Times New Roman"/>
          <w:sz w:val="24"/>
          <w:szCs w:val="24"/>
          <w:lang w:val="en-US" w:eastAsia="fr-FR"/>
        </w:rPr>
      </w:pPr>
      <w:r w:rsidRPr="00B86075">
        <w:rPr>
          <w:rFonts w:ascii="Times New Roman" w:eastAsia="Times New Roman" w:hAnsi="Times New Roman" w:cs="Times New Roman"/>
          <w:sz w:val="24"/>
          <w:szCs w:val="24"/>
          <w:lang w:val="en-US" w:eastAsia="fr-FR"/>
        </w:rPr>
        <w:t>Analysis of</w:t>
      </w:r>
      <w:r w:rsidR="00E6342C">
        <w:rPr>
          <w:rFonts w:ascii="Times New Roman" w:eastAsia="Times New Roman" w:hAnsi="Times New Roman" w:cs="Times New Roman"/>
          <w:sz w:val="24"/>
          <w:szCs w:val="24"/>
          <w:lang w:val="en-US" w:eastAsia="fr-FR"/>
        </w:rPr>
        <w:t xml:space="preserve"> case stud</w:t>
      </w:r>
      <w:r w:rsidR="00624386">
        <w:rPr>
          <w:rFonts w:ascii="Times New Roman" w:eastAsia="Times New Roman" w:hAnsi="Times New Roman" w:cs="Times New Roman"/>
          <w:sz w:val="24"/>
          <w:szCs w:val="24"/>
          <w:lang w:val="en-US" w:eastAsia="fr-FR"/>
        </w:rPr>
        <w:t>ies</w:t>
      </w:r>
      <w:r w:rsidR="00E6342C">
        <w:rPr>
          <w:rFonts w:ascii="Times New Roman" w:eastAsia="Times New Roman" w:hAnsi="Times New Roman" w:cs="Times New Roman"/>
          <w:sz w:val="24"/>
          <w:szCs w:val="24"/>
          <w:lang w:val="en-US" w:eastAsia="fr-FR"/>
        </w:rPr>
        <w:t xml:space="preserve"> </w:t>
      </w:r>
      <w:r w:rsidR="006B36A7">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survivor</w:t>
      </w:r>
      <w:r w:rsidR="00624386">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of the Holocaust who </w:t>
      </w:r>
      <w:r w:rsidR="006B36A7">
        <w:rPr>
          <w:rFonts w:ascii="Times New Roman" w:eastAsia="Times New Roman" w:hAnsi="Times New Roman" w:cs="Times New Roman"/>
          <w:sz w:val="24"/>
          <w:szCs w:val="24"/>
          <w:lang w:val="en-US" w:eastAsia="fr-FR"/>
        </w:rPr>
        <w:t xml:space="preserve">fled to </w:t>
      </w:r>
      <w:r>
        <w:rPr>
          <w:rFonts w:ascii="Times New Roman" w:eastAsia="Times New Roman" w:hAnsi="Times New Roman" w:cs="Times New Roman"/>
          <w:sz w:val="24"/>
          <w:szCs w:val="24"/>
          <w:lang w:val="en-US" w:eastAsia="fr-FR"/>
        </w:rPr>
        <w:t xml:space="preserve">Shanghai </w:t>
      </w:r>
      <w:r w:rsidR="006B36A7">
        <w:rPr>
          <w:rFonts w:ascii="Times New Roman" w:eastAsia="Times New Roman" w:hAnsi="Times New Roman" w:cs="Times New Roman"/>
          <w:sz w:val="24"/>
          <w:szCs w:val="24"/>
          <w:lang w:val="en-US" w:eastAsia="fr-FR"/>
        </w:rPr>
        <w:t xml:space="preserve">during Nazism and who later migrated to the USA. </w:t>
      </w:r>
    </w:p>
    <w:p w14:paraId="1E65CCEA" w14:textId="76FB6712" w:rsidR="00B86075" w:rsidRPr="00B86075" w:rsidRDefault="00E6342C" w:rsidP="00854C33">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14:paraId="4272DF82" w14:textId="77777777" w:rsidR="00B86075" w:rsidRPr="00B86075" w:rsidRDefault="00B86075" w:rsidP="00854C33">
      <w:pPr>
        <w:spacing w:after="0" w:line="240" w:lineRule="auto"/>
        <w:rPr>
          <w:rFonts w:ascii="Times New Roman" w:eastAsia="Times New Roman" w:hAnsi="Times New Roman" w:cs="Times New Roman"/>
          <w:sz w:val="24"/>
          <w:szCs w:val="24"/>
          <w:lang w:val="en-US" w:eastAsia="fr-FR"/>
        </w:rPr>
      </w:pPr>
    </w:p>
    <w:p w14:paraId="4BF56866" w14:textId="77777777" w:rsidR="00B86075" w:rsidRPr="00B86075" w:rsidRDefault="00B86075" w:rsidP="00854C33">
      <w:pPr>
        <w:spacing w:after="0" w:line="240" w:lineRule="auto"/>
        <w:rPr>
          <w:rFonts w:ascii="Times New Roman" w:eastAsia="Times New Roman" w:hAnsi="Times New Roman" w:cs="Times New Roman"/>
          <w:b/>
          <w:bCs/>
          <w:sz w:val="24"/>
          <w:szCs w:val="24"/>
          <w:lang w:val="en-US" w:eastAsia="fr-FR"/>
        </w:rPr>
      </w:pPr>
      <w:r w:rsidRPr="00B86075">
        <w:rPr>
          <w:rFonts w:ascii="Times New Roman" w:eastAsia="Times New Roman" w:hAnsi="Times New Roman" w:cs="Times New Roman"/>
          <w:b/>
          <w:bCs/>
          <w:sz w:val="24"/>
          <w:szCs w:val="24"/>
          <w:lang w:val="en-US" w:eastAsia="fr-FR"/>
        </w:rPr>
        <w:t>Lunch</w:t>
      </w:r>
    </w:p>
    <w:p w14:paraId="20B2F9A8" w14:textId="75744353" w:rsidR="00B86075" w:rsidRDefault="00B86075" w:rsidP="00854C33">
      <w:pPr>
        <w:spacing w:after="0" w:line="240" w:lineRule="auto"/>
        <w:rPr>
          <w:rFonts w:ascii="Times New Roman" w:eastAsia="Times New Roman" w:hAnsi="Times New Roman" w:cs="Times New Roman"/>
          <w:sz w:val="24"/>
          <w:szCs w:val="24"/>
          <w:lang w:val="en-US" w:eastAsia="fr-FR"/>
        </w:rPr>
      </w:pPr>
    </w:p>
    <w:p w14:paraId="0847D0CD" w14:textId="77777777" w:rsidR="00624386" w:rsidRDefault="00624386" w:rsidP="00854C33">
      <w:pPr>
        <w:spacing w:after="0" w:line="240" w:lineRule="auto"/>
        <w:rPr>
          <w:rFonts w:ascii="Times New Roman" w:eastAsia="Times New Roman" w:hAnsi="Times New Roman" w:cs="Times New Roman"/>
          <w:sz w:val="24"/>
          <w:szCs w:val="24"/>
          <w:lang w:val="en-US" w:eastAsia="fr-FR"/>
        </w:rPr>
      </w:pPr>
    </w:p>
    <w:p w14:paraId="57A75E2A" w14:textId="77777777" w:rsidR="00E164F7" w:rsidRPr="00E164F7" w:rsidRDefault="00B86075" w:rsidP="00E164F7">
      <w:pPr>
        <w:spacing w:after="0" w:line="240" w:lineRule="auto"/>
        <w:rPr>
          <w:rFonts w:ascii="Times New Roman" w:eastAsia="Times New Roman" w:hAnsi="Times New Roman" w:cs="Times New Roman"/>
          <w:b/>
          <w:bCs/>
          <w:sz w:val="24"/>
          <w:szCs w:val="24"/>
          <w:lang w:val="en-US" w:eastAsia="fr-FR"/>
        </w:rPr>
      </w:pPr>
      <w:r w:rsidRPr="00B86075">
        <w:rPr>
          <w:rFonts w:ascii="Times New Roman" w:eastAsia="Times New Roman" w:hAnsi="Times New Roman" w:cs="Times New Roman"/>
          <w:b/>
          <w:bCs/>
          <w:sz w:val="24"/>
          <w:szCs w:val="24"/>
          <w:lang w:val="en-US" w:eastAsia="fr-FR"/>
        </w:rPr>
        <w:t xml:space="preserve">2-5 PM: </w:t>
      </w:r>
      <w:r w:rsidR="00E6342C">
        <w:rPr>
          <w:rFonts w:ascii="Times New Roman" w:eastAsia="Times New Roman" w:hAnsi="Times New Roman" w:cs="Times New Roman"/>
          <w:b/>
          <w:bCs/>
          <w:sz w:val="24"/>
          <w:szCs w:val="24"/>
          <w:lang w:val="en-US" w:eastAsia="fr-FR"/>
        </w:rPr>
        <w:t>Case study 2</w:t>
      </w:r>
      <w:r w:rsidR="00E6342C" w:rsidRPr="00B86075">
        <w:rPr>
          <w:rFonts w:ascii="Times New Roman" w:eastAsia="Times New Roman" w:hAnsi="Times New Roman" w:cs="Times New Roman"/>
          <w:b/>
          <w:bCs/>
          <w:sz w:val="24"/>
          <w:szCs w:val="24"/>
          <w:lang w:val="en-US" w:eastAsia="fr-FR"/>
        </w:rPr>
        <w:t xml:space="preserve"> on Shanghai Jews</w:t>
      </w:r>
      <w:r w:rsidR="00E6342C">
        <w:rPr>
          <w:rFonts w:ascii="Times New Roman" w:eastAsia="Times New Roman" w:hAnsi="Times New Roman" w:cs="Times New Roman"/>
          <w:b/>
          <w:bCs/>
          <w:sz w:val="24"/>
          <w:szCs w:val="24"/>
          <w:lang w:val="en-US" w:eastAsia="fr-FR"/>
        </w:rPr>
        <w:t xml:space="preserve"> by </w:t>
      </w:r>
      <w:r w:rsidR="00E6342C" w:rsidRPr="00B86075">
        <w:rPr>
          <w:rFonts w:ascii="Times New Roman" w:eastAsia="Times New Roman" w:hAnsi="Times New Roman" w:cs="Times New Roman"/>
          <w:b/>
          <w:bCs/>
          <w:sz w:val="24"/>
          <w:szCs w:val="24"/>
          <w:lang w:val="en-US" w:eastAsia="fr-FR"/>
        </w:rPr>
        <w:t xml:space="preserve">Kevin </w:t>
      </w:r>
      <w:proofErr w:type="spellStart"/>
      <w:r w:rsidR="00E6342C" w:rsidRPr="00B86075">
        <w:rPr>
          <w:rFonts w:ascii="Times New Roman" w:eastAsia="Times New Roman" w:hAnsi="Times New Roman" w:cs="Times New Roman"/>
          <w:b/>
          <w:bCs/>
          <w:sz w:val="24"/>
          <w:szCs w:val="24"/>
          <w:lang w:val="en-US" w:eastAsia="fr-FR"/>
        </w:rPr>
        <w:t>Ostoyich</w:t>
      </w:r>
      <w:proofErr w:type="spellEnd"/>
      <w:r w:rsidR="00E164F7">
        <w:rPr>
          <w:rFonts w:ascii="Times New Roman" w:eastAsia="Times New Roman" w:hAnsi="Times New Roman" w:cs="Times New Roman"/>
          <w:b/>
          <w:bCs/>
          <w:sz w:val="24"/>
          <w:szCs w:val="24"/>
          <w:lang w:val="en-US" w:eastAsia="fr-FR"/>
        </w:rPr>
        <w:t xml:space="preserve">: </w:t>
      </w:r>
      <w:r w:rsidR="00E164F7" w:rsidRPr="00E164F7">
        <w:rPr>
          <w:rFonts w:ascii="Times New Roman" w:eastAsia="Times New Roman" w:hAnsi="Times New Roman" w:cs="Times New Roman"/>
          <w:b/>
          <w:bCs/>
          <w:sz w:val="24"/>
          <w:szCs w:val="24"/>
          <w:lang w:val="en-US" w:eastAsia="fr-FR"/>
        </w:rPr>
        <w:t xml:space="preserve">"Three Families and Shanghai: The Abrahams, </w:t>
      </w:r>
      <w:proofErr w:type="spellStart"/>
      <w:r w:rsidR="00E164F7" w:rsidRPr="00E164F7">
        <w:rPr>
          <w:rFonts w:ascii="Times New Roman" w:eastAsia="Times New Roman" w:hAnsi="Times New Roman" w:cs="Times New Roman"/>
          <w:b/>
          <w:bCs/>
          <w:sz w:val="24"/>
          <w:szCs w:val="24"/>
          <w:lang w:val="en-US" w:eastAsia="fr-FR"/>
        </w:rPr>
        <w:t>Kisches</w:t>
      </w:r>
      <w:proofErr w:type="spellEnd"/>
      <w:r w:rsidR="00E164F7" w:rsidRPr="00E164F7">
        <w:rPr>
          <w:rFonts w:ascii="Times New Roman" w:eastAsia="Times New Roman" w:hAnsi="Times New Roman" w:cs="Times New Roman"/>
          <w:b/>
          <w:bCs/>
          <w:sz w:val="24"/>
          <w:szCs w:val="24"/>
          <w:lang w:val="en-US" w:eastAsia="fr-FR"/>
        </w:rPr>
        <w:t xml:space="preserve">, and </w:t>
      </w:r>
      <w:proofErr w:type="spellStart"/>
      <w:r w:rsidR="00E164F7" w:rsidRPr="00E164F7">
        <w:rPr>
          <w:rFonts w:ascii="Times New Roman" w:eastAsia="Times New Roman" w:hAnsi="Times New Roman" w:cs="Times New Roman"/>
          <w:b/>
          <w:bCs/>
          <w:sz w:val="24"/>
          <w:szCs w:val="24"/>
          <w:lang w:val="en-US" w:eastAsia="fr-FR"/>
        </w:rPr>
        <w:t>Sternbergs</w:t>
      </w:r>
      <w:proofErr w:type="spellEnd"/>
      <w:r w:rsidR="00E164F7" w:rsidRPr="00E164F7">
        <w:rPr>
          <w:rFonts w:ascii="Times New Roman" w:eastAsia="Times New Roman" w:hAnsi="Times New Roman" w:cs="Times New Roman"/>
          <w:b/>
          <w:bCs/>
          <w:sz w:val="24"/>
          <w:szCs w:val="24"/>
          <w:lang w:val="en-US" w:eastAsia="fr-FR"/>
        </w:rPr>
        <w:t>"</w:t>
      </w:r>
    </w:p>
    <w:p w14:paraId="2FC48823" w14:textId="4AD44960" w:rsidR="00B86075" w:rsidRPr="00B86075" w:rsidRDefault="00B86075" w:rsidP="00854C33">
      <w:pPr>
        <w:spacing w:after="0" w:line="240" w:lineRule="auto"/>
        <w:rPr>
          <w:rFonts w:ascii="Times New Roman" w:eastAsia="Times New Roman" w:hAnsi="Times New Roman" w:cs="Times New Roman"/>
          <w:b/>
          <w:bCs/>
          <w:sz w:val="24"/>
          <w:szCs w:val="24"/>
          <w:lang w:val="en-US" w:eastAsia="fr-FR"/>
        </w:rPr>
      </w:pPr>
    </w:p>
    <w:p w14:paraId="50EC47BB" w14:textId="50660901" w:rsidR="006B36A7" w:rsidRPr="00B86075" w:rsidRDefault="00624386" w:rsidP="006B36A7">
      <w:pPr>
        <w:spacing w:after="0" w:line="240" w:lineRule="auto"/>
        <w:rPr>
          <w:rFonts w:ascii="Times New Roman" w:eastAsia="Times New Roman" w:hAnsi="Times New Roman" w:cs="Times New Roman"/>
          <w:sz w:val="24"/>
          <w:szCs w:val="24"/>
          <w:lang w:val="en-US" w:eastAsia="fr-FR"/>
        </w:rPr>
      </w:pPr>
      <w:r w:rsidRPr="00B86075">
        <w:rPr>
          <w:rFonts w:ascii="Times New Roman" w:eastAsia="Times New Roman" w:hAnsi="Times New Roman" w:cs="Times New Roman"/>
          <w:sz w:val="24"/>
          <w:szCs w:val="24"/>
          <w:lang w:val="en-US" w:eastAsia="fr-FR"/>
        </w:rPr>
        <w:t>Analysis of</w:t>
      </w:r>
      <w:r>
        <w:rPr>
          <w:rFonts w:ascii="Times New Roman" w:eastAsia="Times New Roman" w:hAnsi="Times New Roman" w:cs="Times New Roman"/>
          <w:sz w:val="24"/>
          <w:szCs w:val="24"/>
          <w:lang w:val="en-US" w:eastAsia="fr-FR"/>
        </w:rPr>
        <w:t xml:space="preserve"> case studies of survivors </w:t>
      </w:r>
      <w:r w:rsidR="006B36A7">
        <w:rPr>
          <w:rFonts w:ascii="Times New Roman" w:eastAsia="Times New Roman" w:hAnsi="Times New Roman" w:cs="Times New Roman"/>
          <w:sz w:val="24"/>
          <w:szCs w:val="24"/>
          <w:lang w:val="en-US" w:eastAsia="fr-FR"/>
        </w:rPr>
        <w:t xml:space="preserve">of the Holocaust who fled to Shanghai during Nazism and who later migrated to the USA. </w:t>
      </w:r>
      <w:r>
        <w:rPr>
          <w:rFonts w:ascii="Times New Roman" w:eastAsia="Times New Roman" w:hAnsi="Times New Roman" w:cs="Times New Roman"/>
          <w:sz w:val="24"/>
          <w:szCs w:val="24"/>
          <w:lang w:val="en-US" w:eastAsia="fr-FR"/>
        </w:rPr>
        <w:t xml:space="preserve"> </w:t>
      </w:r>
    </w:p>
    <w:p w14:paraId="7E3FD1C3" w14:textId="77777777" w:rsidR="006B36A7" w:rsidRDefault="006B36A7" w:rsidP="00854C33">
      <w:pPr>
        <w:spacing w:after="0" w:line="240" w:lineRule="auto"/>
        <w:rPr>
          <w:rFonts w:ascii="Times New Roman" w:eastAsia="Times New Roman" w:hAnsi="Times New Roman" w:cs="Times New Roman"/>
          <w:sz w:val="24"/>
          <w:szCs w:val="24"/>
          <w:lang w:val="en-US" w:eastAsia="fr-FR"/>
        </w:rPr>
      </w:pPr>
    </w:p>
    <w:p w14:paraId="21AA2F0B" w14:textId="7B07BA63" w:rsidR="00F90FC0" w:rsidRDefault="00E6342C" w:rsidP="00624386">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Joint discussion on the methods of oral history and sociological biographical interviews. </w:t>
      </w:r>
    </w:p>
    <w:p w14:paraId="43754609" w14:textId="77777777" w:rsidR="00F90FC0" w:rsidRPr="00F90FC0" w:rsidRDefault="00F90FC0" w:rsidP="00F90FC0">
      <w:pPr>
        <w:spacing w:after="0" w:line="240" w:lineRule="auto"/>
        <w:rPr>
          <w:rFonts w:ascii="Times New Roman" w:eastAsia="Times New Roman" w:hAnsi="Times New Roman" w:cs="Times New Roman"/>
          <w:sz w:val="24"/>
          <w:szCs w:val="24"/>
          <w:lang w:val="en-US" w:eastAsia="fr-FR"/>
        </w:rPr>
      </w:pPr>
      <w:r w:rsidRPr="00F90FC0">
        <w:rPr>
          <w:rFonts w:ascii="Times New Roman" w:eastAsia="Times New Roman" w:hAnsi="Times New Roman" w:cs="Times New Roman"/>
          <w:color w:val="424242"/>
          <w:sz w:val="24"/>
          <w:szCs w:val="24"/>
          <w:lang w:val="en-US" w:eastAsia="fr-FR"/>
        </w:rPr>
        <w:lastRenderedPageBreak/>
        <w:t>Kevin Ostoyich is professor of history at Valparaiso University, where he served as chair of the History Department from 2015 to 2019. He has directed Valparaiso University’s Study Abroad Center in Hangzhou, China and its Study Abroad Center in Reutlingen, Germany. Ostoyich holds his B.A. from the University of Pennsylvania and his A.M. and Ph.D. from Harvard University. He has served as a research associate at the Harvard Business School and an Erasmus Institute fellow at the University of Notre Dame. He is currently a board member of the Sino-Judaic Institute, an advisory board member of the Shanghai Jewish Refugees Museum, a non-resident fellow of the American Institute for Contemporary German Studies of the Johns Hopkins University (AICGS), and an associate of the Center for East Asian Studies of the University of Chicago. He has been invited to be a visiting fellow at the Center for Advanced Studies at the Ludwig-Maximilians-Universität München for the summer of 2020. At Valparaiso University he was bestowed the Excellence in Teaching Award for 2017-2018. Ostoyich is the author of </w:t>
      </w:r>
      <w:r w:rsidRPr="00F90FC0">
        <w:rPr>
          <w:rFonts w:ascii="Times New Roman" w:eastAsia="Times New Roman" w:hAnsi="Times New Roman" w:cs="Times New Roman"/>
          <w:i/>
          <w:iCs/>
          <w:color w:val="424242"/>
          <w:sz w:val="24"/>
          <w:szCs w:val="24"/>
          <w:lang w:val="en-US" w:eastAsia="fr-FR"/>
        </w:rPr>
        <w:t>The German Society of Pennsylvania: A Guide to Its Book and Manuscript Collections</w:t>
      </w:r>
      <w:r w:rsidRPr="00F90FC0">
        <w:rPr>
          <w:rFonts w:ascii="Times New Roman" w:eastAsia="Times New Roman" w:hAnsi="Times New Roman" w:cs="Times New Roman"/>
          <w:color w:val="424242"/>
          <w:sz w:val="24"/>
          <w:szCs w:val="24"/>
          <w:lang w:val="en-US" w:eastAsia="fr-FR"/>
        </w:rPr>
        <w:t xml:space="preserve"> (German Historical Institute, 2006) and publishes regularly on German history, German Americans, and the Shanghai Jews.  His work has been published by (among others) AICGS, </w:t>
      </w:r>
      <w:r w:rsidRPr="00F90FC0">
        <w:rPr>
          <w:rFonts w:ascii="Times New Roman" w:eastAsia="Times New Roman" w:hAnsi="Times New Roman" w:cs="Times New Roman"/>
          <w:i/>
          <w:iCs/>
          <w:color w:val="424242"/>
          <w:sz w:val="24"/>
          <w:szCs w:val="24"/>
          <w:lang w:val="en-US" w:eastAsia="fr-FR"/>
        </w:rPr>
        <w:t>American Nineteenth Century History</w:t>
      </w:r>
      <w:r w:rsidRPr="00F90FC0">
        <w:rPr>
          <w:rFonts w:ascii="Times New Roman" w:eastAsia="Times New Roman" w:hAnsi="Times New Roman" w:cs="Times New Roman"/>
          <w:color w:val="424242"/>
          <w:sz w:val="24"/>
          <w:szCs w:val="24"/>
          <w:lang w:val="en-US" w:eastAsia="fr-FR"/>
        </w:rPr>
        <w:t xml:space="preserve">, </w:t>
      </w:r>
      <w:r w:rsidRPr="00F90FC0">
        <w:rPr>
          <w:rFonts w:ascii="Times New Roman" w:eastAsia="Times New Roman" w:hAnsi="Times New Roman" w:cs="Times New Roman"/>
          <w:i/>
          <w:iCs/>
          <w:color w:val="424242"/>
          <w:sz w:val="24"/>
          <w:szCs w:val="24"/>
          <w:lang w:val="en-US" w:eastAsia="fr-FR"/>
        </w:rPr>
        <w:t>Catholic Historical Review</w:t>
      </w:r>
      <w:r w:rsidRPr="00F90FC0">
        <w:rPr>
          <w:rFonts w:ascii="Times New Roman" w:eastAsia="Times New Roman" w:hAnsi="Times New Roman" w:cs="Times New Roman"/>
          <w:color w:val="424242"/>
          <w:sz w:val="24"/>
          <w:szCs w:val="24"/>
          <w:lang w:val="en-US" w:eastAsia="fr-FR"/>
        </w:rPr>
        <w:t xml:space="preserve">, </w:t>
      </w:r>
      <w:r w:rsidRPr="00F90FC0">
        <w:rPr>
          <w:rFonts w:ascii="Times New Roman" w:eastAsia="Times New Roman" w:hAnsi="Times New Roman" w:cs="Times New Roman"/>
          <w:i/>
          <w:iCs/>
          <w:color w:val="424242"/>
          <w:sz w:val="24"/>
          <w:szCs w:val="24"/>
          <w:lang w:val="en-US" w:eastAsia="fr-FR"/>
        </w:rPr>
        <w:t>German Studies Review</w:t>
      </w:r>
      <w:r w:rsidRPr="00F90FC0">
        <w:rPr>
          <w:rFonts w:ascii="Times New Roman" w:eastAsia="Times New Roman" w:hAnsi="Times New Roman" w:cs="Times New Roman"/>
          <w:color w:val="424242"/>
          <w:sz w:val="24"/>
          <w:szCs w:val="24"/>
          <w:lang w:val="en-US" w:eastAsia="fr-FR"/>
        </w:rPr>
        <w:t xml:space="preserve">, and </w:t>
      </w:r>
      <w:r w:rsidRPr="00F90FC0">
        <w:rPr>
          <w:rFonts w:ascii="Times New Roman" w:eastAsia="Times New Roman" w:hAnsi="Times New Roman" w:cs="Times New Roman"/>
          <w:i/>
          <w:iCs/>
          <w:color w:val="424242"/>
          <w:sz w:val="24"/>
          <w:szCs w:val="24"/>
          <w:lang w:val="en-US" w:eastAsia="fr-FR"/>
        </w:rPr>
        <w:t>Pennsylvania History: A Journal of Mid-Atlantic Studies</w:t>
      </w:r>
      <w:r w:rsidRPr="00F90FC0">
        <w:rPr>
          <w:rFonts w:ascii="Times New Roman" w:eastAsia="Times New Roman" w:hAnsi="Times New Roman" w:cs="Times New Roman"/>
          <w:color w:val="424242"/>
          <w:sz w:val="24"/>
          <w:szCs w:val="24"/>
          <w:lang w:val="en-US" w:eastAsia="fr-FR"/>
        </w:rPr>
        <w:t>.</w:t>
      </w:r>
      <w:r w:rsidRPr="00F90FC0">
        <w:rPr>
          <w:rFonts w:ascii="Times New Roman" w:eastAsia="Times New Roman" w:hAnsi="Times New Roman" w:cs="Times New Roman"/>
          <w:sz w:val="24"/>
          <w:szCs w:val="24"/>
          <w:lang w:val="en-US" w:eastAsia="fr-FR"/>
        </w:rPr>
        <w:t xml:space="preserve"> </w:t>
      </w:r>
    </w:p>
    <w:p w14:paraId="050C926D" w14:textId="77777777" w:rsidR="00F90FC0" w:rsidRPr="00F90FC0" w:rsidRDefault="00F90FC0" w:rsidP="00F90FC0">
      <w:pPr>
        <w:spacing w:after="0" w:line="240" w:lineRule="auto"/>
        <w:rPr>
          <w:rFonts w:ascii="Times New Roman" w:eastAsia="Times New Roman" w:hAnsi="Times New Roman" w:cs="Times New Roman"/>
          <w:sz w:val="24"/>
          <w:szCs w:val="24"/>
          <w:lang w:val="en-US" w:eastAsia="fr-FR"/>
        </w:rPr>
      </w:pPr>
    </w:p>
    <w:p w14:paraId="72866817" w14:textId="29542B93" w:rsidR="00F90FC0" w:rsidRDefault="00F90FC0">
      <w:pPr>
        <w:rPr>
          <w:rFonts w:ascii="Times New Roman" w:eastAsia="Times New Roman" w:hAnsi="Times New Roman" w:cs="Times New Roman"/>
          <w:sz w:val="24"/>
          <w:szCs w:val="24"/>
          <w:lang w:val="en-US" w:eastAsia="fr-FR"/>
        </w:rPr>
      </w:pPr>
      <w:bookmarkStart w:id="0" w:name="_GoBack"/>
      <w:bookmarkEnd w:id="0"/>
    </w:p>
    <w:p w14:paraId="579144C2" w14:textId="77777777" w:rsidR="00854C33" w:rsidRPr="00B86075" w:rsidRDefault="00854C33" w:rsidP="00624386">
      <w:pPr>
        <w:spacing w:after="0" w:line="240" w:lineRule="auto"/>
        <w:rPr>
          <w:rFonts w:ascii="Times New Roman" w:hAnsi="Times New Roman" w:cs="Times New Roman"/>
          <w:sz w:val="24"/>
          <w:szCs w:val="24"/>
          <w:lang w:val="en-US"/>
        </w:rPr>
      </w:pPr>
    </w:p>
    <w:sectPr w:rsidR="00854C33" w:rsidRPr="00B86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33"/>
    <w:rsid w:val="00203977"/>
    <w:rsid w:val="00556DB6"/>
    <w:rsid w:val="00565537"/>
    <w:rsid w:val="00620DB6"/>
    <w:rsid w:val="00624386"/>
    <w:rsid w:val="006357B7"/>
    <w:rsid w:val="006B36A7"/>
    <w:rsid w:val="006F186B"/>
    <w:rsid w:val="00854C33"/>
    <w:rsid w:val="009A5987"/>
    <w:rsid w:val="00AD53F8"/>
    <w:rsid w:val="00B86075"/>
    <w:rsid w:val="00E164F7"/>
    <w:rsid w:val="00E27365"/>
    <w:rsid w:val="00E6342C"/>
    <w:rsid w:val="00F90FC0"/>
    <w:rsid w:val="00FF2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ADE4"/>
  <w15:chartTrackingRefBased/>
  <w15:docId w15:val="{876D2B7C-B2EE-4B4A-A3DE-E602FAE8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54C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4C33"/>
    <w:rPr>
      <w:rFonts w:ascii="Times New Roman" w:eastAsia="Times New Roman" w:hAnsi="Times New Roman" w:cs="Times New Roman"/>
      <w:b/>
      <w:bCs/>
      <w:kern w:val="36"/>
      <w:sz w:val="48"/>
      <w:szCs w:val="48"/>
      <w:lang w:eastAsia="fr-FR"/>
    </w:rPr>
  </w:style>
  <w:style w:type="paragraph" w:customStyle="1" w:styleId="Default">
    <w:name w:val="Default"/>
    <w:rsid w:val="00B860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481">
      <w:bodyDiv w:val="1"/>
      <w:marLeft w:val="0"/>
      <w:marRight w:val="0"/>
      <w:marTop w:val="0"/>
      <w:marBottom w:val="0"/>
      <w:divBdr>
        <w:top w:val="none" w:sz="0" w:space="0" w:color="auto"/>
        <w:left w:val="none" w:sz="0" w:space="0" w:color="auto"/>
        <w:bottom w:val="none" w:sz="0" w:space="0" w:color="auto"/>
        <w:right w:val="none" w:sz="0" w:space="0" w:color="auto"/>
      </w:divBdr>
    </w:div>
    <w:div w:id="973948267">
      <w:bodyDiv w:val="1"/>
      <w:marLeft w:val="0"/>
      <w:marRight w:val="0"/>
      <w:marTop w:val="0"/>
      <w:marBottom w:val="0"/>
      <w:divBdr>
        <w:top w:val="none" w:sz="0" w:space="0" w:color="auto"/>
        <w:left w:val="none" w:sz="0" w:space="0" w:color="auto"/>
        <w:bottom w:val="none" w:sz="0" w:space="0" w:color="auto"/>
        <w:right w:val="none" w:sz="0" w:space="0" w:color="auto"/>
      </w:divBdr>
      <w:divsChild>
        <w:div w:id="239412508">
          <w:marLeft w:val="0"/>
          <w:marRight w:val="0"/>
          <w:marTop w:val="0"/>
          <w:marBottom w:val="0"/>
          <w:divBdr>
            <w:top w:val="none" w:sz="0" w:space="0" w:color="auto"/>
            <w:left w:val="none" w:sz="0" w:space="0" w:color="auto"/>
            <w:bottom w:val="none" w:sz="0" w:space="0" w:color="auto"/>
            <w:right w:val="none" w:sz="0" w:space="0" w:color="auto"/>
          </w:divBdr>
        </w:div>
        <w:div w:id="1094741151">
          <w:marLeft w:val="0"/>
          <w:marRight w:val="0"/>
          <w:marTop w:val="0"/>
          <w:marBottom w:val="0"/>
          <w:divBdr>
            <w:top w:val="none" w:sz="0" w:space="0" w:color="auto"/>
            <w:left w:val="none" w:sz="0" w:space="0" w:color="auto"/>
            <w:bottom w:val="none" w:sz="0" w:space="0" w:color="auto"/>
            <w:right w:val="none" w:sz="0" w:space="0" w:color="auto"/>
          </w:divBdr>
        </w:div>
      </w:divsChild>
    </w:div>
    <w:div w:id="1997950380">
      <w:bodyDiv w:val="1"/>
      <w:marLeft w:val="0"/>
      <w:marRight w:val="0"/>
      <w:marTop w:val="0"/>
      <w:marBottom w:val="0"/>
      <w:divBdr>
        <w:top w:val="none" w:sz="0" w:space="0" w:color="auto"/>
        <w:left w:val="none" w:sz="0" w:space="0" w:color="auto"/>
        <w:bottom w:val="none" w:sz="0" w:space="0" w:color="auto"/>
        <w:right w:val="none" w:sz="0" w:space="0" w:color="auto"/>
      </w:divBdr>
      <w:divsChild>
        <w:div w:id="637537922">
          <w:marLeft w:val="0"/>
          <w:marRight w:val="0"/>
          <w:marTop w:val="0"/>
          <w:marBottom w:val="0"/>
          <w:divBdr>
            <w:top w:val="none" w:sz="0" w:space="0" w:color="auto"/>
            <w:left w:val="none" w:sz="0" w:space="0" w:color="auto"/>
            <w:bottom w:val="none" w:sz="0" w:space="0" w:color="auto"/>
            <w:right w:val="none" w:sz="0" w:space="0" w:color="auto"/>
          </w:divBdr>
        </w:div>
        <w:div w:id="390732509">
          <w:marLeft w:val="0"/>
          <w:marRight w:val="0"/>
          <w:marTop w:val="0"/>
          <w:marBottom w:val="0"/>
          <w:divBdr>
            <w:top w:val="none" w:sz="0" w:space="0" w:color="auto"/>
            <w:left w:val="none" w:sz="0" w:space="0" w:color="auto"/>
            <w:bottom w:val="none" w:sz="0" w:space="0" w:color="auto"/>
            <w:right w:val="none" w:sz="0" w:space="0" w:color="auto"/>
          </w:divBdr>
        </w:div>
        <w:div w:id="25023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Reibel Cathy</cp:lastModifiedBy>
  <cp:revision>2</cp:revision>
  <cp:lastPrinted>2020-01-21T17:14:00Z</cp:lastPrinted>
  <dcterms:created xsi:type="dcterms:W3CDTF">2020-02-10T06:25:00Z</dcterms:created>
  <dcterms:modified xsi:type="dcterms:W3CDTF">2020-02-10T06:25:00Z</dcterms:modified>
</cp:coreProperties>
</file>